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activeX/activeX1.xml" ContentType="application/vnd.ms-office.activeX+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83114" w:rsidRPr="00583114" w:rsidRDefault="00583114" w:rsidP="00583114">
      <w:pPr>
        <w:shd w:val="clear" w:color="auto" w:fill="FFFFFF"/>
        <w:spacing w:after="0" w:line="270" w:lineRule="atLeast"/>
        <w:jc w:val="right"/>
        <w:rPr>
          <w:rFonts w:ascii="Arial" w:eastAsia="Times New Roman" w:hAnsi="Arial" w:cs="Arial"/>
          <w:color w:val="CF142B"/>
          <w:sz w:val="20"/>
          <w:szCs w:val="20"/>
          <w:lang w:eastAsia="en-AU"/>
        </w:rPr>
      </w:pPr>
      <w:r w:rsidRPr="00583114">
        <w:rPr>
          <w:rFonts w:ascii="Arial" w:eastAsia="Times New Roman" w:hAnsi="Arial" w:cs="Arial"/>
          <w:color w:val="2C2C2C"/>
          <w:sz w:val="20"/>
          <w:szCs w:val="20"/>
          <w:lang w:eastAsia="en-AU"/>
        </w:rPr>
        <w:fldChar w:fldCharType="begin"/>
      </w:r>
      <w:r w:rsidRPr="00583114">
        <w:rPr>
          <w:rFonts w:ascii="Arial" w:eastAsia="Times New Roman" w:hAnsi="Arial" w:cs="Arial"/>
          <w:color w:val="2C2C2C"/>
          <w:sz w:val="20"/>
          <w:szCs w:val="20"/>
          <w:lang w:eastAsia="en-AU"/>
        </w:rPr>
        <w:instrText xml:space="preserve"> HYPERLINK "tel:001800424344" </w:instrText>
      </w:r>
      <w:r w:rsidRPr="00583114">
        <w:rPr>
          <w:rFonts w:ascii="Arial" w:eastAsia="Times New Roman" w:hAnsi="Arial" w:cs="Arial"/>
          <w:color w:val="2C2C2C"/>
          <w:sz w:val="20"/>
          <w:szCs w:val="20"/>
          <w:lang w:eastAsia="en-AU"/>
        </w:rPr>
        <w:fldChar w:fldCharType="separate"/>
      </w:r>
    </w:p>
    <w:p w:rsidR="00583114" w:rsidRPr="00583114" w:rsidRDefault="00583114" w:rsidP="00583114">
      <w:pPr>
        <w:shd w:val="clear" w:color="auto" w:fill="FFFFFF"/>
        <w:spacing w:after="0" w:line="270" w:lineRule="atLeast"/>
        <w:jc w:val="right"/>
        <w:rPr>
          <w:rFonts w:ascii="Times New Roman" w:eastAsia="Times New Roman" w:hAnsi="Times New Roman" w:cs="Times New Roman"/>
          <w:b/>
          <w:bCs/>
          <w:color w:val="000000"/>
          <w:sz w:val="23"/>
          <w:szCs w:val="23"/>
          <w:lang w:eastAsia="en-AU"/>
        </w:rPr>
      </w:pPr>
      <w:r w:rsidRPr="00583114">
        <w:rPr>
          <w:rFonts w:ascii="Arial" w:eastAsia="Times New Roman" w:hAnsi="Arial" w:cs="Arial"/>
          <w:b/>
          <w:bCs/>
          <w:color w:val="000000"/>
          <w:sz w:val="23"/>
          <w:szCs w:val="23"/>
          <w:lang w:eastAsia="en-AU"/>
        </w:rPr>
        <w:t>1800 42 43 44</w:t>
      </w:r>
    </w:p>
    <w:p w:rsidR="00583114" w:rsidRPr="00583114" w:rsidRDefault="00583114" w:rsidP="00583114">
      <w:pPr>
        <w:shd w:val="clear" w:color="auto" w:fill="FFFFFF"/>
        <w:spacing w:after="0" w:line="270" w:lineRule="atLeast"/>
        <w:jc w:val="righ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fldChar w:fldCharType="end"/>
      </w:r>
    </w:p>
    <w:p w:rsidR="00583114" w:rsidRPr="00583114" w:rsidRDefault="00583114" w:rsidP="00583114">
      <w:pPr>
        <w:shd w:val="clear" w:color="auto" w:fill="FFFFFF"/>
        <w:spacing w:before="100" w:beforeAutospacing="1" w:after="100" w:afterAutospacing="1" w:line="270" w:lineRule="atLeast"/>
        <w:rPr>
          <w:rFonts w:ascii="Arial" w:eastAsia="Times New Roman" w:hAnsi="Arial" w:cs="Arial"/>
          <w:color w:val="2C2C2C"/>
          <w:sz w:val="20"/>
          <w:szCs w:val="20"/>
          <w:lang w:eastAsia="en-AU"/>
        </w:rPr>
      </w:pPr>
      <w:r>
        <w:rPr>
          <w:noProof/>
          <w:lang w:eastAsia="en-AU"/>
        </w:rPr>
        <w:drawing>
          <wp:inline distT="0" distB="0" distL="0" distR="0" wp14:anchorId="1812A394" wp14:editId="1E1A335E">
            <wp:extent cx="1047750" cy="619125"/>
            <wp:effectExtent l="0" t="0" r="0" b="9525"/>
            <wp:docPr id="4" name="Picture 4" descr="Zip Indust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ip Industir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0" cy="619125"/>
                    </a:xfrm>
                    <a:prstGeom prst="rect">
                      <a:avLst/>
                    </a:prstGeom>
                    <a:noFill/>
                    <a:ln>
                      <a:noFill/>
                    </a:ln>
                  </pic:spPr>
                </pic:pic>
              </a:graphicData>
            </a:graphic>
          </wp:inline>
        </w:drawing>
      </w:r>
    </w:p>
    <w:p w:rsidR="00583114" w:rsidRPr="00583114" w:rsidRDefault="00583114" w:rsidP="00583114">
      <w:pPr>
        <w:spacing w:after="0" w:line="270" w:lineRule="atLeast"/>
        <w:jc w:val="right"/>
        <w:rPr>
          <w:rFonts w:ascii="Arial" w:eastAsia="Times New Roman" w:hAnsi="Arial" w:cs="Arial"/>
          <w:color w:val="2C2C2C"/>
          <w:sz w:val="20"/>
          <w:szCs w:val="20"/>
          <w:lang w:eastAsia="en-AU"/>
        </w:rPr>
      </w:pPr>
      <w:r w:rsidRPr="00583114">
        <w:rPr>
          <w:rFonts w:ascii="Arial" w:eastAsia="Times New Roman" w:hAnsi="Arial" w:cs="Arial"/>
          <w:color w:val="2C2C2C"/>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0.75pt;height:18pt" o:ole="">
            <v:imagedata r:id="rId7" o:title=""/>
          </v:shape>
          <w:control r:id="rId8" w:name="DefaultOcxName" w:shapeid="_x0000_i1031"/>
        </w:object>
      </w:r>
    </w:p>
    <w:p w:rsidR="00583114" w:rsidRPr="00583114" w:rsidRDefault="00583114" w:rsidP="00583114">
      <w:pPr>
        <w:spacing w:after="0" w:line="270" w:lineRule="atLeast"/>
        <w:rPr>
          <w:rFonts w:ascii="Arial" w:eastAsia="Times New Roman" w:hAnsi="Arial" w:cs="Arial"/>
          <w:b/>
          <w:bCs/>
          <w:color w:val="2C2C2C"/>
          <w:sz w:val="20"/>
          <w:szCs w:val="20"/>
          <w:lang w:eastAsia="en-AU"/>
        </w:rPr>
      </w:pPr>
      <w:r w:rsidRPr="00583114">
        <w:rPr>
          <w:rFonts w:ascii="Arial" w:eastAsia="Times New Roman" w:hAnsi="Arial" w:cs="Arial"/>
          <w:b/>
          <w:bCs/>
          <w:color w:val="2C2C2C"/>
          <w:sz w:val="20"/>
          <w:szCs w:val="20"/>
          <w:lang w:eastAsia="en-AU"/>
        </w:rPr>
        <w:t>Warranty</w:t>
      </w:r>
    </w:p>
    <w:p w:rsidR="00583114" w:rsidRPr="00583114" w:rsidRDefault="007F2F19" w:rsidP="00583114">
      <w:pPr>
        <w:spacing w:before="100" w:beforeAutospacing="1" w:after="100" w:afterAutospacing="1" w:line="270" w:lineRule="atLeast"/>
        <w:rPr>
          <w:rFonts w:ascii="Arial" w:eastAsia="Times New Roman" w:hAnsi="Arial" w:cs="Arial"/>
          <w:color w:val="2C2C2C"/>
          <w:sz w:val="20"/>
          <w:szCs w:val="20"/>
          <w:lang w:eastAsia="en-AU"/>
        </w:rPr>
      </w:pPr>
      <w:r>
        <w:rPr>
          <w:rFonts w:ascii="Arial" w:eastAsia="Times New Roman" w:hAnsi="Arial" w:cs="Arial"/>
          <w:b/>
          <w:bCs/>
          <w:color w:val="2C2C2C"/>
          <w:sz w:val="20"/>
          <w:szCs w:val="20"/>
          <w:lang w:eastAsia="en-AU"/>
        </w:rPr>
        <w:t xml:space="preserve">Zip Warranty Policy </w:t>
      </w:r>
      <w:proofErr w:type="gramStart"/>
      <w:r>
        <w:rPr>
          <w:rFonts w:ascii="Arial" w:eastAsia="Times New Roman" w:hAnsi="Arial" w:cs="Arial"/>
          <w:b/>
          <w:bCs/>
          <w:color w:val="2C2C2C"/>
          <w:sz w:val="20"/>
          <w:szCs w:val="20"/>
          <w:lang w:eastAsia="en-AU"/>
        </w:rPr>
        <w:t>For</w:t>
      </w:r>
      <w:proofErr w:type="gramEnd"/>
      <w:r>
        <w:rPr>
          <w:rFonts w:ascii="Arial" w:eastAsia="Times New Roman" w:hAnsi="Arial" w:cs="Arial"/>
          <w:b/>
          <w:bCs/>
          <w:color w:val="2C2C2C"/>
          <w:sz w:val="20"/>
          <w:szCs w:val="20"/>
          <w:lang w:eastAsia="en-AU"/>
        </w:rPr>
        <w:t xml:space="preserve"> </w:t>
      </w:r>
      <w:proofErr w:type="spellStart"/>
      <w:r>
        <w:rPr>
          <w:rFonts w:ascii="Arial" w:eastAsia="Times New Roman" w:hAnsi="Arial" w:cs="Arial"/>
          <w:b/>
          <w:bCs/>
          <w:color w:val="2C2C2C"/>
          <w:sz w:val="20"/>
          <w:szCs w:val="20"/>
          <w:lang w:eastAsia="en-AU"/>
        </w:rPr>
        <w:t>Hydrotap</w:t>
      </w:r>
      <w:proofErr w:type="spellEnd"/>
      <w:r>
        <w:rPr>
          <w:rFonts w:ascii="Arial" w:eastAsia="Times New Roman" w:hAnsi="Arial" w:cs="Arial"/>
          <w:b/>
          <w:bCs/>
          <w:color w:val="2C2C2C"/>
          <w:sz w:val="20"/>
          <w:szCs w:val="20"/>
          <w:lang w:eastAsia="en-AU"/>
        </w:rPr>
        <w:t xml:space="preserve"> BD 240</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Warranty in</w:t>
      </w:r>
      <w:r w:rsidR="007F2F19">
        <w:rPr>
          <w:rFonts w:ascii="Arial" w:eastAsia="Times New Roman" w:hAnsi="Arial" w:cs="Arial"/>
          <w:color w:val="2C2C2C"/>
          <w:sz w:val="20"/>
          <w:szCs w:val="20"/>
          <w:lang w:eastAsia="en-AU"/>
        </w:rPr>
        <w:t>formation issued</w:t>
      </w:r>
      <w:r w:rsidRPr="00583114">
        <w:rPr>
          <w:rFonts w:ascii="Arial" w:eastAsia="Times New Roman" w:hAnsi="Arial" w:cs="Arial"/>
          <w:color w:val="2C2C2C"/>
          <w:sz w:val="20"/>
          <w:szCs w:val="20"/>
          <w:lang w:eastAsia="en-AU"/>
        </w:rPr>
        <w:t xml:space="preserve"> by Zip Heaters (</w:t>
      </w:r>
      <w:proofErr w:type="spellStart"/>
      <w:r w:rsidRPr="00583114">
        <w:rPr>
          <w:rFonts w:ascii="Arial" w:eastAsia="Times New Roman" w:hAnsi="Arial" w:cs="Arial"/>
          <w:color w:val="2C2C2C"/>
          <w:sz w:val="20"/>
          <w:szCs w:val="20"/>
          <w:lang w:eastAsia="en-AU"/>
        </w:rPr>
        <w:t>Aust</w:t>
      </w:r>
      <w:proofErr w:type="spellEnd"/>
      <w:r w:rsidRPr="00583114">
        <w:rPr>
          <w:rFonts w:ascii="Arial" w:eastAsia="Times New Roman" w:hAnsi="Arial" w:cs="Arial"/>
          <w:color w:val="2C2C2C"/>
          <w:sz w:val="20"/>
          <w:szCs w:val="20"/>
          <w:lang w:eastAsia="en-AU"/>
        </w:rPr>
        <w:t>) Pty Ltd (“Zip”).</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1. Statutory Warranty.</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Every Zip appliance comes with guarantees that cannot be excluded under the Australian Consumer Law. Buyers are entitled to a replacement or refund for major failure and compensation for any other reasonably foreseeable loss or damage. Buyers are also entitled to have the goods repaired or replaced should the goods fail to be of acceptable quality and the failure does not amount to a major failure.</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2. Standard Warranty.</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In addition to buyers’ rights and remedies under the Australian Consumer Law, every Zip appliance is backed by a standard warranty, offering that if any part should fail within 12 months from the date of installation, except as detailed below, that part will be repaired or replaced free of charge by Zip, its Distributor or Service Provider, provided that:</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a) </w:t>
      </w:r>
      <w:proofErr w:type="gramStart"/>
      <w:r w:rsidRPr="00583114">
        <w:rPr>
          <w:rFonts w:ascii="Arial" w:eastAsia="Times New Roman" w:hAnsi="Arial" w:cs="Arial"/>
          <w:color w:val="2C2C2C"/>
          <w:sz w:val="20"/>
          <w:szCs w:val="20"/>
          <w:lang w:eastAsia="en-AU"/>
        </w:rPr>
        <w:t>the</w:t>
      </w:r>
      <w:proofErr w:type="gramEnd"/>
      <w:r w:rsidRPr="00583114">
        <w:rPr>
          <w:rFonts w:ascii="Arial" w:eastAsia="Times New Roman" w:hAnsi="Arial" w:cs="Arial"/>
          <w:color w:val="2C2C2C"/>
          <w:sz w:val="20"/>
          <w:szCs w:val="20"/>
          <w:lang w:eastAsia="en-AU"/>
        </w:rPr>
        <w:t xml:space="preserve"> appliance is installed and used strictly in accordance with the instructions supplied; and</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b) </w:t>
      </w:r>
      <w:proofErr w:type="gramStart"/>
      <w:r w:rsidRPr="00583114">
        <w:rPr>
          <w:rFonts w:ascii="Arial" w:eastAsia="Times New Roman" w:hAnsi="Arial" w:cs="Arial"/>
          <w:color w:val="2C2C2C"/>
          <w:sz w:val="20"/>
          <w:szCs w:val="20"/>
          <w:lang w:eastAsia="en-AU"/>
        </w:rPr>
        <w:t>any</w:t>
      </w:r>
      <w:proofErr w:type="gramEnd"/>
      <w:r w:rsidRPr="00583114">
        <w:rPr>
          <w:rFonts w:ascii="Arial" w:eastAsia="Times New Roman" w:hAnsi="Arial" w:cs="Arial"/>
          <w:color w:val="2C2C2C"/>
          <w:sz w:val="20"/>
          <w:szCs w:val="20"/>
          <w:lang w:eastAsia="en-AU"/>
        </w:rPr>
        <w:t xml:space="preserve"> failure is not due to accident, misuse, abuse, unsuitable water conditions, or to any alteration, modification or repair by any party not expressly nominated by Zip.</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c) </w:t>
      </w:r>
      <w:proofErr w:type="gramStart"/>
      <w:r w:rsidRPr="00583114">
        <w:rPr>
          <w:rFonts w:ascii="Arial" w:eastAsia="Times New Roman" w:hAnsi="Arial" w:cs="Arial"/>
          <w:color w:val="2C2C2C"/>
          <w:sz w:val="20"/>
          <w:szCs w:val="20"/>
          <w:lang w:eastAsia="en-AU"/>
        </w:rPr>
        <w:t>all</w:t>
      </w:r>
      <w:proofErr w:type="gramEnd"/>
      <w:r w:rsidRPr="00583114">
        <w:rPr>
          <w:rFonts w:ascii="Arial" w:eastAsia="Times New Roman" w:hAnsi="Arial" w:cs="Arial"/>
          <w:color w:val="2C2C2C"/>
          <w:sz w:val="20"/>
          <w:szCs w:val="20"/>
          <w:lang w:eastAsia="en-AU"/>
        </w:rPr>
        <w:t xml:space="preserve"> service under Standard Warranty is carried out only by a Zip Service Technician or an accredited Zip Service Provider.</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lastRenderedPageBreak/>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That standard warranty covers the cost of both parts and labour.</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Unless otherwise required by the application of the Australian Consumer Law:</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a) no costs are payable by warranty claimants other than any mileage or travelling-time charges incurred by a Zip Service Provider, or the cost of removal, cartage and re-installation of the appliance or any component of the appliance if it needs to be returned for repair to Zip or its Distributor’</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b)  the standard warranty does not cover damage resulting from non-operation of the appliance, the use of non-authorised parts, or consequential damage to any other goods, furnishings or property; and</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c) </w:t>
      </w:r>
      <w:proofErr w:type="gramStart"/>
      <w:r w:rsidRPr="00583114">
        <w:rPr>
          <w:rFonts w:ascii="Arial" w:eastAsia="Times New Roman" w:hAnsi="Arial" w:cs="Arial"/>
          <w:color w:val="2C2C2C"/>
          <w:sz w:val="20"/>
          <w:szCs w:val="20"/>
          <w:lang w:eastAsia="en-AU"/>
        </w:rPr>
        <w:t>no</w:t>
      </w:r>
      <w:proofErr w:type="gramEnd"/>
      <w:r w:rsidRPr="00583114">
        <w:rPr>
          <w:rFonts w:ascii="Arial" w:eastAsia="Times New Roman" w:hAnsi="Arial" w:cs="Arial"/>
          <w:color w:val="2C2C2C"/>
          <w:sz w:val="20"/>
          <w:szCs w:val="20"/>
          <w:lang w:eastAsia="en-AU"/>
        </w:rPr>
        <w:t xml:space="preserve"> warranty applies to the service life of any water filtration cartridge installed with any appliance, as filter cartridge service life may vary according to water quality and the rate of water consumption.</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3. Extended Warranty.</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In addition to buyers’ rights and remedies under the Australian Consumer Law and the standard warranty described above, specific Zip appliances listed below are also covered by extended warranties. </w:t>
      </w:r>
      <w:r w:rsidRPr="00583114">
        <w:rPr>
          <w:rFonts w:ascii="Arial" w:eastAsia="Times New Roman" w:hAnsi="Arial" w:cs="Arial"/>
          <w:b/>
          <w:bCs/>
          <w:color w:val="2C2C2C"/>
          <w:sz w:val="20"/>
          <w:szCs w:val="20"/>
          <w:lang w:eastAsia="en-AU"/>
        </w:rPr>
        <w:t>Zip appliances other than those listed below are covered by the Zip Standard Warranty alone.</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All service under Extended Warranty must be carried out only by a Zip Service Technician or an accredited Zip Service Provider.</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ind w:hanging="360"/>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 xml:space="preserve">1)    Zip </w:t>
      </w:r>
      <w:proofErr w:type="spellStart"/>
      <w:r w:rsidRPr="00583114">
        <w:rPr>
          <w:rFonts w:ascii="Arial" w:eastAsia="Times New Roman" w:hAnsi="Arial" w:cs="Arial"/>
          <w:b/>
          <w:bCs/>
          <w:color w:val="2C2C2C"/>
          <w:sz w:val="20"/>
          <w:szCs w:val="20"/>
          <w:lang w:eastAsia="en-AU"/>
        </w:rPr>
        <w:t>HydroTap</w:t>
      </w:r>
      <w:proofErr w:type="spellEnd"/>
      <w:r w:rsidRPr="00583114">
        <w:rPr>
          <w:rFonts w:ascii="Arial" w:eastAsia="Times New Roman" w:hAnsi="Arial" w:cs="Arial"/>
          <w:b/>
          <w:bCs/>
          <w:color w:val="2C2C2C"/>
          <w:sz w:val="20"/>
          <w:szCs w:val="20"/>
          <w:lang w:eastAsia="en-AU"/>
        </w:rPr>
        <w:t xml:space="preserve"> under-bench boiling and chilled filtered water systems.</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ind w:hanging="360"/>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a)    Zip </w:t>
      </w:r>
      <w:proofErr w:type="spellStart"/>
      <w:r w:rsidRPr="00583114">
        <w:rPr>
          <w:rFonts w:ascii="Arial" w:eastAsia="Times New Roman" w:hAnsi="Arial" w:cs="Arial"/>
          <w:color w:val="2C2C2C"/>
          <w:sz w:val="20"/>
          <w:szCs w:val="20"/>
          <w:lang w:eastAsia="en-AU"/>
        </w:rPr>
        <w:t>HydroTap</w:t>
      </w:r>
      <w:proofErr w:type="spellEnd"/>
      <w:r w:rsidRPr="00583114">
        <w:rPr>
          <w:rFonts w:ascii="Arial" w:eastAsia="Times New Roman" w:hAnsi="Arial" w:cs="Arial"/>
          <w:color w:val="2C2C2C"/>
          <w:sz w:val="20"/>
          <w:szCs w:val="20"/>
          <w:lang w:eastAsia="en-AU"/>
        </w:rPr>
        <w:t xml:space="preserve"> G4 Commercial Models sold after 1 November 2013 are covered by a 5 year warranty comprising 36 month comprehensive parts and labour warranty plus a further 24 month warranty on internal tanks, provided each installation is registered with Zip within 6 months of installation, and provided that filter replacement is carried out at the recommended intervals using only the approved Zip filter cartridges.</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7F2F19" w:rsidP="007F2F19">
      <w:pPr>
        <w:spacing w:before="100" w:beforeAutospacing="1" w:after="100" w:afterAutospacing="1" w:line="270" w:lineRule="atLeast"/>
        <w:ind w:hanging="360"/>
        <w:rPr>
          <w:rFonts w:ascii="Arial" w:eastAsia="Times New Roman" w:hAnsi="Arial" w:cs="Arial"/>
          <w:color w:val="2C2C2C"/>
          <w:sz w:val="20"/>
          <w:szCs w:val="20"/>
          <w:lang w:eastAsia="en-AU"/>
        </w:rPr>
      </w:pPr>
      <w:r>
        <w:rPr>
          <w:rFonts w:ascii="Arial" w:eastAsia="Times New Roman" w:hAnsi="Arial" w:cs="Arial"/>
          <w:color w:val="2C2C2C"/>
          <w:sz w:val="20"/>
          <w:szCs w:val="20"/>
          <w:lang w:eastAsia="en-AU"/>
        </w:rPr>
        <w:t xml:space="preserve"> </w:t>
      </w:r>
      <w:r w:rsidR="00583114"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lastRenderedPageBreak/>
        <w:t xml:space="preserve"> Warranty Enquiries and Claims.</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To register installation, or to make an enquiry as to warranty, buyers should contact: Zip Customer Care, 1800 460 222.</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In order to make a claim under warranty, buyers should contact the Service Department of Zip Heaters (</w:t>
      </w:r>
      <w:proofErr w:type="spellStart"/>
      <w:r w:rsidRPr="00583114">
        <w:rPr>
          <w:rFonts w:ascii="Arial" w:eastAsia="Times New Roman" w:hAnsi="Arial" w:cs="Arial"/>
          <w:color w:val="2C2C2C"/>
          <w:sz w:val="20"/>
          <w:szCs w:val="20"/>
          <w:lang w:eastAsia="en-AU"/>
        </w:rPr>
        <w:t>Aust</w:t>
      </w:r>
      <w:proofErr w:type="spellEnd"/>
      <w:r w:rsidRPr="00583114">
        <w:rPr>
          <w:rFonts w:ascii="Arial" w:eastAsia="Times New Roman" w:hAnsi="Arial" w:cs="Arial"/>
          <w:color w:val="2C2C2C"/>
          <w:sz w:val="20"/>
          <w:szCs w:val="20"/>
          <w:lang w:eastAsia="en-AU"/>
        </w:rPr>
        <w:t>) Pty Ltd without delay by telephone, email or post.</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Applications for service under warranty should include contact information, nature of fault, date of </w:t>
      </w:r>
      <w:proofErr w:type="gramStart"/>
      <w:r w:rsidRPr="00583114">
        <w:rPr>
          <w:rFonts w:ascii="Arial" w:eastAsia="Times New Roman" w:hAnsi="Arial" w:cs="Arial"/>
          <w:color w:val="2C2C2C"/>
          <w:sz w:val="20"/>
          <w:szCs w:val="20"/>
          <w:lang w:eastAsia="en-AU"/>
        </w:rPr>
        <w:t>purchase</w:t>
      </w:r>
      <w:proofErr w:type="gramEnd"/>
      <w:r w:rsidRPr="00583114">
        <w:rPr>
          <w:rFonts w:ascii="Arial" w:eastAsia="Times New Roman" w:hAnsi="Arial" w:cs="Arial"/>
          <w:color w:val="2C2C2C"/>
          <w:sz w:val="20"/>
          <w:szCs w:val="20"/>
          <w:lang w:eastAsia="en-AU"/>
        </w:rPr>
        <w:t xml:space="preserve"> and the serial number visible on the appliance cabinet.</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Any costs incurred by a buyer in lodging a claim are not refundable under warranty.</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Zip Heaters (</w:t>
      </w:r>
      <w:proofErr w:type="spellStart"/>
      <w:r w:rsidRPr="00583114">
        <w:rPr>
          <w:rFonts w:ascii="Arial" w:eastAsia="Times New Roman" w:hAnsi="Arial" w:cs="Arial"/>
          <w:b/>
          <w:bCs/>
          <w:color w:val="2C2C2C"/>
          <w:sz w:val="20"/>
          <w:szCs w:val="20"/>
          <w:lang w:eastAsia="en-AU"/>
        </w:rPr>
        <w:t>Aust</w:t>
      </w:r>
      <w:proofErr w:type="spellEnd"/>
      <w:r w:rsidRPr="00583114">
        <w:rPr>
          <w:rFonts w:ascii="Arial" w:eastAsia="Times New Roman" w:hAnsi="Arial" w:cs="Arial"/>
          <w:b/>
          <w:bCs/>
          <w:color w:val="2C2C2C"/>
          <w:sz w:val="20"/>
          <w:szCs w:val="20"/>
          <w:lang w:eastAsia="en-AU"/>
        </w:rPr>
        <w:t>) Pty Ltd</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ABN 46 000 578 727</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b/>
          <w:bCs/>
          <w:color w:val="2C2C2C"/>
          <w:sz w:val="20"/>
          <w:szCs w:val="20"/>
          <w:lang w:eastAsia="en-AU"/>
        </w:rPr>
        <w:t>A member of the Zip Industries Group</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xml:space="preserve">67-77 </w:t>
      </w:r>
      <w:proofErr w:type="spellStart"/>
      <w:r w:rsidRPr="00583114">
        <w:rPr>
          <w:rFonts w:ascii="Arial" w:eastAsia="Times New Roman" w:hAnsi="Arial" w:cs="Arial"/>
          <w:color w:val="2C2C2C"/>
          <w:sz w:val="20"/>
          <w:szCs w:val="20"/>
          <w:lang w:eastAsia="en-AU"/>
        </w:rPr>
        <w:t>Allingham</w:t>
      </w:r>
      <w:proofErr w:type="spellEnd"/>
      <w:r w:rsidRPr="00583114">
        <w:rPr>
          <w:rFonts w:ascii="Arial" w:eastAsia="Times New Roman" w:hAnsi="Arial" w:cs="Arial"/>
          <w:color w:val="2C2C2C"/>
          <w:sz w:val="20"/>
          <w:szCs w:val="20"/>
          <w:lang w:eastAsia="en-AU"/>
        </w:rPr>
        <w:t xml:space="preserve"> Street Condell Park NSW 2200</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Postal: Locked Bag 80 Bankstown 1885 NSW</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Head Office Telephone (02) 9796 3100</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Service Department Telephone 1800 460 222</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Service Department Email services@zipindustries.com</w:t>
      </w:r>
    </w:p>
    <w:p w:rsidR="00583114" w:rsidRPr="00583114" w:rsidRDefault="007F2F19" w:rsidP="00583114">
      <w:pPr>
        <w:spacing w:before="100" w:beforeAutospacing="1" w:after="100" w:afterAutospacing="1" w:line="270" w:lineRule="atLeast"/>
        <w:rPr>
          <w:rFonts w:ascii="Arial" w:eastAsia="Times New Roman" w:hAnsi="Arial" w:cs="Arial"/>
          <w:color w:val="2C2C2C"/>
          <w:sz w:val="20"/>
          <w:szCs w:val="20"/>
          <w:lang w:eastAsia="en-AU"/>
        </w:rPr>
      </w:pPr>
      <w:hyperlink r:id="rId9" w:history="1">
        <w:r w:rsidR="00583114" w:rsidRPr="00583114">
          <w:rPr>
            <w:rFonts w:ascii="Arial" w:eastAsia="Times New Roman" w:hAnsi="Arial" w:cs="Arial"/>
            <w:color w:val="CF142B"/>
            <w:sz w:val="20"/>
            <w:szCs w:val="20"/>
            <w:u w:val="single"/>
            <w:lang w:eastAsia="en-AU"/>
          </w:rPr>
          <w:t>www.zipindustries.com</w:t>
        </w:r>
      </w:hyperlink>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r w:rsidRPr="00583114">
        <w:rPr>
          <w:rFonts w:ascii="Arial" w:eastAsia="Times New Roman" w:hAnsi="Arial" w:cs="Arial"/>
          <w:color w:val="2C2C2C"/>
          <w:sz w:val="20"/>
          <w:szCs w:val="20"/>
          <w:lang w:eastAsia="en-AU"/>
        </w:rPr>
        <w:t> </w:t>
      </w:r>
    </w:p>
    <w:p w:rsidR="00583114" w:rsidRPr="00583114" w:rsidRDefault="00583114" w:rsidP="00583114">
      <w:pPr>
        <w:spacing w:before="100" w:beforeAutospacing="1" w:after="100" w:afterAutospacing="1" w:line="270" w:lineRule="atLeast"/>
        <w:rPr>
          <w:rFonts w:ascii="Arial" w:eastAsia="Times New Roman" w:hAnsi="Arial" w:cs="Arial"/>
          <w:color w:val="2C2C2C"/>
          <w:sz w:val="20"/>
          <w:szCs w:val="20"/>
          <w:lang w:eastAsia="en-AU"/>
        </w:rPr>
      </w:pPr>
    </w:p>
    <w:p w:rsidR="00346C95" w:rsidRDefault="00346C95"/>
    <w:sectPr w:rsidR="00346C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E1DB5"/>
    <w:multiLevelType w:val="multilevel"/>
    <w:tmpl w:val="B8E26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AF5B8B"/>
    <w:multiLevelType w:val="multilevel"/>
    <w:tmpl w:val="58C8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114"/>
    <w:rsid w:val="00346C95"/>
    <w:rsid w:val="00583114"/>
    <w:rsid w:val="007F2F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3114"/>
    <w:rPr>
      <w:color w:val="0000FF"/>
      <w:u w:val="single"/>
    </w:rPr>
  </w:style>
  <w:style w:type="paragraph" w:styleId="NormalWeb">
    <w:name w:val="Normal (Web)"/>
    <w:basedOn w:val="Normal"/>
    <w:uiPriority w:val="99"/>
    <w:semiHidden/>
    <w:unhideWhenUsed/>
    <w:rsid w:val="0058311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83114"/>
    <w:rPr>
      <w:b/>
      <w:bCs/>
    </w:rPr>
  </w:style>
  <w:style w:type="character" w:customStyle="1" w:styleId="apple-converted-space">
    <w:name w:val="apple-converted-space"/>
    <w:basedOn w:val="DefaultParagraphFont"/>
    <w:rsid w:val="00583114"/>
  </w:style>
  <w:style w:type="paragraph" w:styleId="BalloonText">
    <w:name w:val="Balloon Text"/>
    <w:basedOn w:val="Normal"/>
    <w:link w:val="BalloonTextChar"/>
    <w:uiPriority w:val="99"/>
    <w:semiHidden/>
    <w:unhideWhenUsed/>
    <w:rsid w:val="00583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3114"/>
    <w:rPr>
      <w:color w:val="0000FF"/>
      <w:u w:val="single"/>
    </w:rPr>
  </w:style>
  <w:style w:type="paragraph" w:styleId="NormalWeb">
    <w:name w:val="Normal (Web)"/>
    <w:basedOn w:val="Normal"/>
    <w:uiPriority w:val="99"/>
    <w:semiHidden/>
    <w:unhideWhenUsed/>
    <w:rsid w:val="0058311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583114"/>
    <w:rPr>
      <w:b/>
      <w:bCs/>
    </w:rPr>
  </w:style>
  <w:style w:type="character" w:customStyle="1" w:styleId="apple-converted-space">
    <w:name w:val="apple-converted-space"/>
    <w:basedOn w:val="DefaultParagraphFont"/>
    <w:rsid w:val="00583114"/>
  </w:style>
  <w:style w:type="paragraph" w:styleId="BalloonText">
    <w:name w:val="Balloon Text"/>
    <w:basedOn w:val="Normal"/>
    <w:link w:val="BalloonTextChar"/>
    <w:uiPriority w:val="99"/>
    <w:semiHidden/>
    <w:unhideWhenUsed/>
    <w:rsid w:val="00583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1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055254">
      <w:bodyDiv w:val="1"/>
      <w:marLeft w:val="0"/>
      <w:marRight w:val="0"/>
      <w:marTop w:val="0"/>
      <w:marBottom w:val="0"/>
      <w:divBdr>
        <w:top w:val="none" w:sz="0" w:space="0" w:color="auto"/>
        <w:left w:val="none" w:sz="0" w:space="0" w:color="auto"/>
        <w:bottom w:val="none" w:sz="0" w:space="0" w:color="auto"/>
        <w:right w:val="none" w:sz="0" w:space="0" w:color="auto"/>
      </w:divBdr>
      <w:divsChild>
        <w:div w:id="1871065815">
          <w:marLeft w:val="0"/>
          <w:marRight w:val="0"/>
          <w:marTop w:val="100"/>
          <w:marBottom w:val="100"/>
          <w:divBdr>
            <w:top w:val="none" w:sz="0" w:space="0" w:color="auto"/>
            <w:left w:val="none" w:sz="0" w:space="0" w:color="auto"/>
            <w:bottom w:val="none" w:sz="0" w:space="0" w:color="auto"/>
            <w:right w:val="none" w:sz="0" w:space="0" w:color="auto"/>
          </w:divBdr>
          <w:divsChild>
            <w:div w:id="1288973244">
              <w:marLeft w:val="0"/>
              <w:marRight w:val="0"/>
              <w:marTop w:val="0"/>
              <w:marBottom w:val="0"/>
              <w:divBdr>
                <w:top w:val="none" w:sz="0" w:space="0" w:color="auto"/>
                <w:left w:val="none" w:sz="0" w:space="0" w:color="auto"/>
                <w:bottom w:val="single" w:sz="6" w:space="0" w:color="BEBEBE"/>
                <w:right w:val="none" w:sz="0" w:space="0" w:color="auto"/>
              </w:divBdr>
              <w:divsChild>
                <w:div w:id="188957069">
                  <w:marLeft w:val="0"/>
                  <w:marRight w:val="0"/>
                  <w:marTop w:val="0"/>
                  <w:marBottom w:val="0"/>
                  <w:divBdr>
                    <w:top w:val="none" w:sz="0" w:space="0" w:color="auto"/>
                    <w:left w:val="none" w:sz="0" w:space="0" w:color="auto"/>
                    <w:bottom w:val="none" w:sz="0" w:space="0" w:color="auto"/>
                    <w:right w:val="none" w:sz="0" w:space="0" w:color="auto"/>
                  </w:divBdr>
                  <w:divsChild>
                    <w:div w:id="58942670">
                      <w:marLeft w:val="0"/>
                      <w:marRight w:val="0"/>
                      <w:marTop w:val="0"/>
                      <w:marBottom w:val="0"/>
                      <w:divBdr>
                        <w:top w:val="none" w:sz="0" w:space="0" w:color="auto"/>
                        <w:left w:val="none" w:sz="0" w:space="0" w:color="auto"/>
                        <w:bottom w:val="none" w:sz="0" w:space="0" w:color="auto"/>
                        <w:right w:val="none" w:sz="0" w:space="0" w:color="auto"/>
                      </w:divBdr>
                      <w:divsChild>
                        <w:div w:id="401291521">
                          <w:marLeft w:val="0"/>
                          <w:marRight w:val="0"/>
                          <w:marTop w:val="0"/>
                          <w:marBottom w:val="0"/>
                          <w:divBdr>
                            <w:top w:val="none" w:sz="0" w:space="0" w:color="auto"/>
                            <w:left w:val="none" w:sz="0" w:space="0" w:color="auto"/>
                            <w:bottom w:val="none" w:sz="0" w:space="0" w:color="auto"/>
                            <w:right w:val="none" w:sz="0" w:space="0" w:color="auto"/>
                          </w:divBdr>
                        </w:div>
                      </w:divsChild>
                    </w:div>
                    <w:div w:id="872494929">
                      <w:marLeft w:val="0"/>
                      <w:marRight w:val="0"/>
                      <w:marTop w:val="0"/>
                      <w:marBottom w:val="0"/>
                      <w:divBdr>
                        <w:top w:val="none" w:sz="0" w:space="0" w:color="auto"/>
                        <w:left w:val="none" w:sz="0" w:space="0" w:color="auto"/>
                        <w:bottom w:val="none" w:sz="0" w:space="0" w:color="auto"/>
                        <w:right w:val="none" w:sz="0" w:space="0" w:color="auto"/>
                      </w:divBdr>
                      <w:divsChild>
                        <w:div w:id="1958488237">
                          <w:marLeft w:val="0"/>
                          <w:marRight w:val="0"/>
                          <w:marTop w:val="0"/>
                          <w:marBottom w:val="0"/>
                          <w:divBdr>
                            <w:top w:val="none" w:sz="0" w:space="8" w:color="auto"/>
                            <w:left w:val="none" w:sz="0" w:space="11" w:color="auto"/>
                            <w:bottom w:val="single" w:sz="18" w:space="8" w:color="2C2C2C"/>
                            <w:right w:val="none" w:sz="0" w:space="0" w:color="auto"/>
                          </w:divBdr>
                          <w:divsChild>
                            <w:div w:id="1804231573">
                              <w:marLeft w:val="0"/>
                              <w:marRight w:val="0"/>
                              <w:marTop w:val="0"/>
                              <w:marBottom w:val="0"/>
                              <w:divBdr>
                                <w:top w:val="none" w:sz="0" w:space="0" w:color="auto"/>
                                <w:left w:val="none" w:sz="0" w:space="0" w:color="auto"/>
                                <w:bottom w:val="none" w:sz="0" w:space="0" w:color="auto"/>
                                <w:right w:val="none" w:sz="0" w:space="0" w:color="auto"/>
                              </w:divBdr>
                              <w:divsChild>
                                <w:div w:id="13145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8347">
                          <w:marLeft w:val="0"/>
                          <w:marRight w:val="0"/>
                          <w:marTop w:val="0"/>
                          <w:marBottom w:val="0"/>
                          <w:divBdr>
                            <w:top w:val="none" w:sz="0" w:space="0" w:color="auto"/>
                            <w:left w:val="none" w:sz="0" w:space="0" w:color="auto"/>
                            <w:bottom w:val="none" w:sz="0" w:space="0" w:color="auto"/>
                            <w:right w:val="none" w:sz="0" w:space="0" w:color="auto"/>
                          </w:divBdr>
                        </w:div>
                      </w:divsChild>
                    </w:div>
                    <w:div w:id="77530908">
                      <w:marLeft w:val="0"/>
                      <w:marRight w:val="0"/>
                      <w:marTop w:val="0"/>
                      <w:marBottom w:val="0"/>
                      <w:divBdr>
                        <w:top w:val="single" w:sz="6" w:space="0" w:color="CCCCCC"/>
                        <w:left w:val="single" w:sz="6" w:space="0" w:color="CCCCCC"/>
                        <w:bottom w:val="single" w:sz="6" w:space="0" w:color="CCCCCC"/>
                        <w:right w:val="single" w:sz="6" w:space="0" w:color="CCCCCC"/>
                      </w:divBdr>
                      <w:divsChild>
                        <w:div w:id="1188637108">
                          <w:marLeft w:val="0"/>
                          <w:marRight w:val="0"/>
                          <w:marTop w:val="0"/>
                          <w:marBottom w:val="0"/>
                          <w:divBdr>
                            <w:top w:val="none" w:sz="0" w:space="0" w:color="auto"/>
                            <w:left w:val="none" w:sz="0" w:space="0" w:color="auto"/>
                            <w:bottom w:val="none" w:sz="0" w:space="0" w:color="auto"/>
                            <w:right w:val="none" w:sz="0" w:space="0" w:color="auto"/>
                          </w:divBdr>
                          <w:divsChild>
                            <w:div w:id="103889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25581">
                      <w:marLeft w:val="0"/>
                      <w:marRight w:val="0"/>
                      <w:marTop w:val="825"/>
                      <w:marBottom w:val="0"/>
                      <w:divBdr>
                        <w:top w:val="none" w:sz="0" w:space="0" w:color="auto"/>
                        <w:left w:val="none" w:sz="0" w:space="0" w:color="auto"/>
                        <w:bottom w:val="none" w:sz="0" w:space="0" w:color="auto"/>
                        <w:right w:val="none" w:sz="0" w:space="0" w:color="auto"/>
                      </w:divBdr>
                      <w:divsChild>
                        <w:div w:id="1201941584">
                          <w:marLeft w:val="0"/>
                          <w:marRight w:val="0"/>
                          <w:marTop w:val="0"/>
                          <w:marBottom w:val="0"/>
                          <w:divBdr>
                            <w:top w:val="none" w:sz="0" w:space="0" w:color="auto"/>
                            <w:left w:val="none" w:sz="0" w:space="0" w:color="auto"/>
                            <w:bottom w:val="none" w:sz="0" w:space="0" w:color="auto"/>
                            <w:right w:val="none" w:sz="0" w:space="0" w:color="auto"/>
                          </w:divBdr>
                          <w:divsChild>
                            <w:div w:id="13045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770060">
          <w:marLeft w:val="0"/>
          <w:marRight w:val="0"/>
          <w:marTop w:val="100"/>
          <w:marBottom w:val="100"/>
          <w:divBdr>
            <w:top w:val="none" w:sz="0" w:space="0" w:color="auto"/>
            <w:left w:val="none" w:sz="0" w:space="0" w:color="auto"/>
            <w:bottom w:val="none" w:sz="0" w:space="0" w:color="auto"/>
            <w:right w:val="none" w:sz="0" w:space="0" w:color="auto"/>
          </w:divBdr>
          <w:divsChild>
            <w:div w:id="1589197475">
              <w:marLeft w:val="0"/>
              <w:marRight w:val="0"/>
              <w:marTop w:val="0"/>
              <w:marBottom w:val="0"/>
              <w:divBdr>
                <w:top w:val="none" w:sz="0" w:space="0" w:color="auto"/>
                <w:left w:val="none" w:sz="0" w:space="8" w:color="auto"/>
                <w:bottom w:val="none" w:sz="0" w:space="0" w:color="auto"/>
                <w:right w:val="none" w:sz="0" w:space="8" w:color="auto"/>
              </w:divBdr>
              <w:divsChild>
                <w:div w:id="1330668393">
                  <w:marLeft w:val="0"/>
                  <w:marRight w:val="0"/>
                  <w:marTop w:val="0"/>
                  <w:marBottom w:val="0"/>
                  <w:divBdr>
                    <w:top w:val="none" w:sz="0" w:space="0" w:color="auto"/>
                    <w:left w:val="none" w:sz="0" w:space="0" w:color="auto"/>
                    <w:bottom w:val="none" w:sz="0" w:space="15" w:color="auto"/>
                    <w:right w:val="none" w:sz="0" w:space="0" w:color="auto"/>
                  </w:divBdr>
                  <w:divsChild>
                    <w:div w:id="2016573420">
                      <w:marLeft w:val="0"/>
                      <w:marRight w:val="0"/>
                      <w:marTop w:val="0"/>
                      <w:marBottom w:val="0"/>
                      <w:divBdr>
                        <w:top w:val="none" w:sz="0" w:space="0" w:color="auto"/>
                        <w:left w:val="none" w:sz="0" w:space="0" w:color="auto"/>
                        <w:bottom w:val="none" w:sz="0" w:space="0" w:color="auto"/>
                        <w:right w:val="none" w:sz="0" w:space="0" w:color="auto"/>
                      </w:divBdr>
                      <w:divsChild>
                        <w:div w:id="1832940885">
                          <w:marLeft w:val="0"/>
                          <w:marRight w:val="0"/>
                          <w:marTop w:val="0"/>
                          <w:marBottom w:val="0"/>
                          <w:divBdr>
                            <w:top w:val="none" w:sz="0" w:space="0" w:color="auto"/>
                            <w:left w:val="none" w:sz="0" w:space="0" w:color="auto"/>
                            <w:bottom w:val="none" w:sz="0" w:space="0" w:color="auto"/>
                            <w:right w:val="none" w:sz="0" w:space="0" w:color="auto"/>
                          </w:divBdr>
                        </w:div>
                        <w:div w:id="1475684704">
                          <w:marLeft w:val="0"/>
                          <w:marRight w:val="0"/>
                          <w:marTop w:val="0"/>
                          <w:marBottom w:val="0"/>
                          <w:divBdr>
                            <w:top w:val="none" w:sz="0" w:space="0" w:color="auto"/>
                            <w:left w:val="none" w:sz="0" w:space="0" w:color="auto"/>
                            <w:bottom w:val="none" w:sz="0" w:space="0" w:color="auto"/>
                            <w:right w:val="none" w:sz="0" w:space="0" w:color="auto"/>
                          </w:divBdr>
                        </w:div>
                        <w:div w:id="1770393121">
                          <w:marLeft w:val="0"/>
                          <w:marRight w:val="0"/>
                          <w:marTop w:val="0"/>
                          <w:marBottom w:val="0"/>
                          <w:divBdr>
                            <w:top w:val="none" w:sz="0" w:space="0" w:color="auto"/>
                            <w:left w:val="none" w:sz="0" w:space="0" w:color="auto"/>
                            <w:bottom w:val="none" w:sz="0" w:space="0" w:color="auto"/>
                            <w:right w:val="none" w:sz="0" w:space="0" w:color="auto"/>
                          </w:divBdr>
                        </w:div>
                        <w:div w:id="233512975">
                          <w:marLeft w:val="0"/>
                          <w:marRight w:val="0"/>
                          <w:marTop w:val="0"/>
                          <w:marBottom w:val="0"/>
                          <w:divBdr>
                            <w:top w:val="none" w:sz="0" w:space="2" w:color="auto"/>
                            <w:left w:val="none" w:sz="0" w:space="8" w:color="auto"/>
                            <w:bottom w:val="none" w:sz="0" w:space="2" w:color="auto"/>
                            <w:right w:val="none" w:sz="0" w:space="8" w:color="auto"/>
                          </w:divBdr>
                        </w:div>
                        <w:div w:id="1743720700">
                          <w:marLeft w:val="0"/>
                          <w:marRight w:val="0"/>
                          <w:marTop w:val="0"/>
                          <w:marBottom w:val="0"/>
                          <w:divBdr>
                            <w:top w:val="none" w:sz="0" w:space="0" w:color="auto"/>
                            <w:left w:val="none" w:sz="0" w:space="0" w:color="auto"/>
                            <w:bottom w:val="none" w:sz="0" w:space="0" w:color="auto"/>
                            <w:right w:val="none" w:sz="0" w:space="0" w:color="auto"/>
                          </w:divBdr>
                        </w:div>
                        <w:div w:id="639723517">
                          <w:marLeft w:val="0"/>
                          <w:marRight w:val="0"/>
                          <w:marTop w:val="0"/>
                          <w:marBottom w:val="0"/>
                          <w:divBdr>
                            <w:top w:val="none" w:sz="0" w:space="0" w:color="auto"/>
                            <w:left w:val="none" w:sz="0" w:space="0" w:color="auto"/>
                            <w:bottom w:val="none" w:sz="0" w:space="0" w:color="auto"/>
                            <w:right w:val="none" w:sz="0" w:space="0" w:color="auto"/>
                          </w:divBdr>
                        </w:div>
                        <w:div w:id="17902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52404">
              <w:marLeft w:val="0"/>
              <w:marRight w:val="0"/>
              <w:marTop w:val="0"/>
              <w:marBottom w:val="0"/>
              <w:divBdr>
                <w:top w:val="none" w:sz="0" w:space="0" w:color="auto"/>
                <w:left w:val="none" w:sz="0" w:space="0" w:color="auto"/>
                <w:bottom w:val="none" w:sz="0" w:space="31" w:color="auto"/>
                <w:right w:val="none" w:sz="0" w:space="0" w:color="auto"/>
              </w:divBdr>
              <w:divsChild>
                <w:div w:id="54055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ipindustries.com/" TargetMode="External"/><Relationship Id="rId14"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D596B19243B148AA0F983559D86248" ma:contentTypeVersion="12" ma:contentTypeDescription="Create a new document." ma:contentTypeScope="" ma:versionID="57933de7047089d5f8ec18bdd475d78d">
  <xsd:schema xmlns:xsd="http://www.w3.org/2001/XMLSchema" xmlns:xs="http://www.w3.org/2001/XMLSchema" xmlns:p="http://schemas.microsoft.com/office/2006/metadata/properties" xmlns:ns2="e3c6cc3d-1f8d-4e14-9c43-58a50489b0d9" xmlns:ns3="6d15b5e3-ea08-4a8a-954f-b841a0150410" targetNamespace="http://schemas.microsoft.com/office/2006/metadata/properties" ma:root="true" ma:fieldsID="82dc3734cb4d9adf948caf1ada1eca5d" ns2:_="" ns3:_="">
    <xsd:import namespace="e3c6cc3d-1f8d-4e14-9c43-58a50489b0d9"/>
    <xsd:import namespace="6d15b5e3-ea08-4a8a-954f-b841a015041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DateTaken"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6cc3d-1f8d-4e14-9c43-58a50489b0d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15b5e3-ea08-4a8a-954f-b841a01504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e3c6cc3d-1f8d-4e14-9c43-58a50489b0d9">SP7X23VCW72H-663122331-104814</_dlc_DocId>
    <_dlc_DocIdUrl xmlns="e3c6cc3d-1f8d-4e14-9c43-58a50489b0d9">
      <Url>https://fmxpert.sharepoint.com/_layouts/15/DocIdRedir.aspx?ID=SP7X23VCW72H-663122331-104814</Url>
      <Description>SP7X23VCW72H-663122331-104814</Description>
    </_dlc_DocIdUrl>
  </documentManagement>
</p:properties>
</file>

<file path=customXml/itemProps1.xml><?xml version="1.0" encoding="utf-8"?>
<ds:datastoreItem xmlns:ds="http://schemas.openxmlformats.org/officeDocument/2006/customXml" ds:itemID="{FB29865E-482B-4336-B541-EC2F4E827B50}"/>
</file>

<file path=customXml/itemProps2.xml><?xml version="1.0" encoding="utf-8"?>
<ds:datastoreItem xmlns:ds="http://schemas.openxmlformats.org/officeDocument/2006/customXml" ds:itemID="{F493D03F-0D18-4CFA-BADB-A556827A1137}"/>
</file>

<file path=customXml/itemProps3.xml><?xml version="1.0" encoding="utf-8"?>
<ds:datastoreItem xmlns:ds="http://schemas.openxmlformats.org/officeDocument/2006/customXml" ds:itemID="{7A9B0D88-FC22-4BE0-9B1D-D94173CE69F3}"/>
</file>

<file path=customXml/itemProps4.xml><?xml version="1.0" encoding="utf-8"?>
<ds:datastoreItem xmlns:ds="http://schemas.openxmlformats.org/officeDocument/2006/customXml" ds:itemID="{26F147EC-C551-447C-81E5-14D1ADE25670}"/>
</file>

<file path=docProps/app.xml><?xml version="1.0" encoding="utf-8"?>
<Properties xmlns="http://schemas.openxmlformats.org/officeDocument/2006/extended-properties" xmlns:vt="http://schemas.openxmlformats.org/officeDocument/2006/docPropsVTypes">
  <Template>Normal</Template>
  <TotalTime>0</TotalTime>
  <Pages>3</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Summers</dc:creator>
  <cp:lastModifiedBy>Glenn Summers</cp:lastModifiedBy>
  <cp:revision>2</cp:revision>
  <dcterms:created xsi:type="dcterms:W3CDTF">2014-10-06T01:22:00Z</dcterms:created>
  <dcterms:modified xsi:type="dcterms:W3CDTF">2014-10-06T01:22:00Z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0x010100BBD596B19243B148AA0F983559D86248</vt:lpwstr>
  </property>
  <property fmtid="{D5CDD505-2E9C-101B-9397-08002B2CF9AE}" pid="3" name="_dlc_DocIdItemGuid">
    <vt:lpwstr>dbfa4e8b-2481-459f-8c2b-cef19b5bc7ff</vt:lpwstr>
  </property>
</Properties>
</file>